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</w:rPr>
      </w:pPr>
      <w:r w:rsidRPr="005B4258">
        <w:rPr>
          <w:b/>
          <w:bCs/>
          <w:color w:val="000000"/>
        </w:rPr>
        <w:t xml:space="preserve">PHIẾU MÔ TẢ </w:t>
      </w:r>
      <w:r>
        <w:rPr>
          <w:b/>
          <w:bCs/>
          <w:color w:val="000000"/>
        </w:rPr>
        <w:t>NỘI HÀM</w:t>
      </w:r>
      <w:r w:rsidRPr="005B4258">
        <w:rPr>
          <w:b/>
          <w:bCs/>
          <w:color w:val="000000"/>
        </w:rPr>
        <w:t>, TIÊU CHUẨN</w:t>
      </w:r>
    </w:p>
    <w:p w:rsidR="00F616B5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r w:rsidRPr="005B4258">
        <w:rPr>
          <w:bCs/>
          <w:i/>
          <w:color w:val="000000"/>
        </w:rPr>
        <w:t>Tiêu chí</w:t>
      </w:r>
      <w:r w:rsidR="00F616B5">
        <w:rPr>
          <w:bCs/>
          <w:i/>
          <w:color w:val="000000"/>
        </w:rPr>
        <w:t xml:space="preserve">:     </w:t>
      </w:r>
      <w:r w:rsidR="00F616B5">
        <w:rPr>
          <w:color w:val="000000"/>
        </w:rPr>
        <w:t xml:space="preserve"> </w:t>
      </w:r>
      <w:r w:rsidR="00F616B5" w:rsidRPr="00F616B5">
        <w:rPr>
          <w:b/>
          <w:color w:val="000000"/>
        </w:rPr>
        <w:t>1</w:t>
      </w:r>
      <w:r w:rsidR="00EE1032">
        <w:rPr>
          <w:b/>
          <w:color w:val="000000"/>
        </w:rPr>
        <w:t>- Mục tiêu, sứ mạng, tổ chức và quản lý</w:t>
      </w:r>
    </w:p>
    <w:p w:rsidR="0042173F" w:rsidRPr="00EE1032" w:rsidRDefault="0042173F" w:rsidP="00EE1032">
      <w:pPr>
        <w:widowControl w:val="0"/>
        <w:spacing w:before="60" w:after="60" w:line="288" w:lineRule="auto"/>
        <w:ind w:firstLine="700"/>
        <w:rPr>
          <w:bCs/>
          <w:i/>
          <w:color w:val="000000"/>
          <w:lang w:val="nl-NL"/>
        </w:rPr>
      </w:pPr>
      <w:r w:rsidRPr="005B4258">
        <w:rPr>
          <w:bCs/>
          <w:i/>
          <w:color w:val="000000"/>
          <w:shd w:val="clear" w:color="auto" w:fill="F3F3F3"/>
        </w:rPr>
        <w:t>Tiêu chuẩn</w:t>
      </w:r>
      <w:r w:rsidR="00F616B5">
        <w:rPr>
          <w:color w:val="000000"/>
        </w:rPr>
        <w:t xml:space="preserve">   12</w:t>
      </w:r>
      <w:r w:rsidR="00EE1032" w:rsidRPr="00EE1032">
        <w:rPr>
          <w:bCs/>
          <w:i/>
          <w:color w:val="000000"/>
          <w:lang w:val="nl-NL"/>
        </w:rPr>
        <w:t xml:space="preserve"> </w:t>
      </w:r>
      <w:r w:rsidR="00EE1032">
        <w:rPr>
          <w:bCs/>
          <w:i/>
          <w:color w:val="000000"/>
          <w:lang w:val="nl-NL"/>
        </w:rPr>
        <w:t xml:space="preserve">- </w:t>
      </w:r>
      <w:bookmarkStart w:id="0" w:name="_GoBack"/>
      <w:bookmarkEnd w:id="0"/>
      <w:r w:rsidR="00EE1032">
        <w:rPr>
          <w:bCs/>
          <w:i/>
          <w:color w:val="000000"/>
          <w:lang w:val="nl-NL"/>
        </w:rPr>
        <w:t xml:space="preserve">Trường có văn bản </w:t>
      </w:r>
      <w:r w:rsidR="00EE1032">
        <w:rPr>
          <w:bCs/>
          <w:i/>
          <w:color w:val="000000"/>
          <w:lang w:val="nl-NL"/>
        </w:rPr>
        <w:t xml:space="preserve">và thực hiện </w:t>
      </w:r>
      <w:r w:rsidR="00EE1032">
        <w:rPr>
          <w:bCs/>
          <w:i/>
          <w:color w:val="000000"/>
          <w:lang w:val="nl-NL"/>
        </w:rPr>
        <w:t>chế độ, chính sách ưu đãi của Nhà nước cho các đối tượng được thụ hưởng</w:t>
      </w:r>
      <w:r w:rsidR="00EE1032">
        <w:rPr>
          <w:bCs/>
          <w:i/>
          <w:color w:val="000000"/>
          <w:lang w:val="nl-NL"/>
        </w:rPr>
        <w:t>;</w:t>
      </w:r>
      <w:r w:rsidR="00EE1032">
        <w:rPr>
          <w:bCs/>
          <w:i/>
          <w:color w:val="000000"/>
          <w:lang w:val="nl-NL"/>
        </w:rPr>
        <w:t>thực hiện chế độ, chính sách bình đẳng giới theo quy định</w:t>
      </w:r>
      <w:r w:rsidR="00EE1032">
        <w:rPr>
          <w:bCs/>
          <w:i/>
          <w:color w:val="000000"/>
          <w:lang w:val="nl-NL"/>
        </w:rPr>
        <w:t>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</w:rPr>
      </w:pPr>
      <w:smartTag w:uri="urn:schemas-microsoft-com:office:smarttags" w:element="place">
        <w:r w:rsidRPr="005B4258">
          <w:rPr>
            <w:b/>
            <w:bCs/>
            <w:color w:val="000000"/>
          </w:rPr>
          <w:t>I.</w:t>
        </w:r>
      </w:smartTag>
      <w:r w:rsidRPr="005B4258">
        <w:rPr>
          <w:b/>
          <w:bCs/>
          <w:color w:val="000000"/>
        </w:rPr>
        <w:t xml:space="preserve"> Đánh giá các </w:t>
      </w:r>
      <w:r w:rsidR="00512A8C">
        <w:rPr>
          <w:b/>
          <w:bCs/>
          <w:color w:val="000000"/>
        </w:rPr>
        <w:t>nội hàm</w:t>
      </w:r>
    </w:p>
    <w:p w:rsidR="0042173F" w:rsidRPr="00F616B5" w:rsidRDefault="00512A8C" w:rsidP="0042173F">
      <w:pPr>
        <w:widowControl w:val="0"/>
        <w:spacing w:before="60" w:after="60" w:line="288" w:lineRule="auto"/>
        <w:ind w:firstLine="700"/>
        <w:rPr>
          <w:i/>
          <w:color w:val="000000"/>
          <w:lang w:val="nl-NL"/>
        </w:rPr>
      </w:pPr>
      <w:r>
        <w:rPr>
          <w:bCs/>
          <w:i/>
          <w:color w:val="000000"/>
          <w:lang w:val="nl-NL"/>
        </w:rPr>
        <w:t>Nội hàm 1</w:t>
      </w:r>
      <w:r w:rsidR="00F616B5">
        <w:rPr>
          <w:bCs/>
          <w:i/>
          <w:color w:val="000000"/>
          <w:lang w:val="nl-NL"/>
        </w:rPr>
        <w:t xml:space="preserve">    Trường có văn bản chế độ, chính sách ưu đãi của Nhà nước cho các đối tượng được thụ hưởng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04688E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Văn bản về PCTNNG</w:t>
            </w:r>
          </w:p>
        </w:tc>
        <w:tc>
          <w:tcPr>
            <w:tcW w:w="1608" w:type="dxa"/>
          </w:tcPr>
          <w:p w:rsidR="0042173F" w:rsidRPr="005B4258" w:rsidRDefault="00F616B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04688E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Văn bản về PC GV</w:t>
            </w:r>
          </w:p>
        </w:tc>
        <w:tc>
          <w:tcPr>
            <w:tcW w:w="1608" w:type="dxa"/>
          </w:tcPr>
          <w:p w:rsidR="0042173F" w:rsidRPr="005B4258" w:rsidRDefault="0004688E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F616B5">
        <w:rPr>
          <w:bCs/>
          <w:color w:val="000000"/>
          <w:lang w:val="nl-NL"/>
        </w:rPr>
        <w:t>1</w:t>
      </w:r>
      <w:r w:rsidRPr="005B4258">
        <w:rPr>
          <w:bCs/>
          <w:color w:val="000000"/>
          <w:lang w:val="nl-NL"/>
        </w:rPr>
        <w:t>.</w:t>
      </w:r>
    </w:p>
    <w:p w:rsidR="00F616B5" w:rsidRDefault="00F616B5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i/>
          <w:color w:val="000000"/>
          <w:lang w:val="nl-NL"/>
        </w:rPr>
        <w:t>Trường có văn bản chế độ, chính sách ưu đãi của Nhà nước cho các đối tượng được thụ hưởng</w:t>
      </w:r>
      <w:r>
        <w:rPr>
          <w:bCs/>
          <w:color w:val="000000"/>
          <w:lang w:val="nl-NL"/>
        </w:rPr>
        <w:t xml:space="preserve"> : có</w:t>
      </w:r>
    </w:p>
    <w:p w:rsidR="00F616B5" w:rsidRDefault="00F616B5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- Các văn bản liên quan Về phụ cấp thâm niên nhà giáo: có   (P.TC-HC-TH)</w:t>
      </w:r>
    </w:p>
    <w:p w:rsidR="00F616B5" w:rsidRPr="005B4258" w:rsidRDefault="00F616B5" w:rsidP="00F616B5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- các văn bản liên quan Về phụ cấp cho GV trực tiếp giảng dạy: có (P.TC-HC-TH)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1</w:t>
      </w:r>
      <w:r w:rsidR="00F616B5">
        <w:rPr>
          <w:bCs/>
          <w:color w:val="000000"/>
          <w:lang w:val="nl-NL"/>
        </w:rPr>
        <w:t>:  Đạt</w:t>
      </w:r>
      <w:r w:rsidR="00F616B5" w:rsidRPr="005B4258">
        <w:rPr>
          <w:bCs/>
          <w:color w:val="000000"/>
          <w:lang w:val="nl-NL"/>
        </w:rPr>
        <w:t xml:space="preserve"> 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42173F" w:rsidRPr="005B4258" w:rsidRDefault="00512A8C" w:rsidP="0042173F">
      <w:pPr>
        <w:widowControl w:val="0"/>
        <w:spacing w:before="60" w:after="60" w:line="288" w:lineRule="auto"/>
        <w:ind w:firstLine="700"/>
        <w:rPr>
          <w:color w:val="000000"/>
          <w:lang w:val="nl-NL"/>
        </w:rPr>
      </w:pPr>
      <w:r>
        <w:rPr>
          <w:bCs/>
          <w:i/>
          <w:color w:val="000000"/>
          <w:lang w:val="nl-NL"/>
        </w:rPr>
        <w:t>Nội hàm 2</w:t>
      </w:r>
      <w:r w:rsidR="0042173F" w:rsidRPr="005B4258">
        <w:rPr>
          <w:bCs/>
          <w:i/>
          <w:color w:val="000000"/>
          <w:lang w:val="nl-NL"/>
        </w:rPr>
        <w:t xml:space="preserve">    </w:t>
      </w:r>
      <w:r w:rsidR="00F616B5">
        <w:rPr>
          <w:bCs/>
          <w:i/>
          <w:color w:val="000000"/>
          <w:lang w:val="nl-NL"/>
        </w:rPr>
        <w:t>Trường có thực hiện chế độ, chính sách ưu đãi của Nhà nước cho các đối tượng được thụ hưởng</w:t>
      </w:r>
      <w:r w:rsidR="0042173F" w:rsidRPr="005B4258">
        <w:rPr>
          <w:bCs/>
          <w:i/>
          <w:color w:val="000000"/>
          <w:lang w:val="nl-NL"/>
        </w:rPr>
        <w:t xml:space="preserve">  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504F4E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Bảng lương tháng</w:t>
            </w:r>
          </w:p>
        </w:tc>
        <w:tc>
          <w:tcPr>
            <w:tcW w:w="1608" w:type="dxa"/>
          </w:tcPr>
          <w:p w:rsidR="0042173F" w:rsidRPr="005B4258" w:rsidRDefault="00F616B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F616B5">
        <w:rPr>
          <w:bCs/>
          <w:color w:val="000000"/>
          <w:lang w:val="nl-NL"/>
        </w:rPr>
        <w:t>2</w:t>
      </w:r>
      <w:r w:rsidRPr="005B4258">
        <w:rPr>
          <w:bCs/>
          <w:color w:val="000000"/>
          <w:lang w:val="nl-NL"/>
        </w:rPr>
        <w:t>.</w:t>
      </w:r>
    </w:p>
    <w:p w:rsidR="00F616B5" w:rsidRPr="005B4258" w:rsidRDefault="00F616B5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- Bảng lương của cán bộ, giáo viên; có    P.TC-HC-TH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2</w:t>
      </w:r>
      <w:r w:rsidR="00F616B5">
        <w:rPr>
          <w:bCs/>
          <w:color w:val="000000"/>
          <w:lang w:val="nl-NL"/>
        </w:rPr>
        <w:t xml:space="preserve">: </w:t>
      </w:r>
      <w:r w:rsidRPr="005B4258">
        <w:rPr>
          <w:bCs/>
          <w:color w:val="000000"/>
          <w:lang w:val="nl-NL"/>
        </w:rPr>
        <w:t xml:space="preserve"> </w:t>
      </w:r>
      <w:r w:rsidR="00F616B5">
        <w:rPr>
          <w:bCs/>
          <w:color w:val="000000"/>
          <w:lang w:val="nl-NL"/>
        </w:rPr>
        <w:t>Đạt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42173F" w:rsidRDefault="00512A8C" w:rsidP="0042173F">
      <w:pPr>
        <w:widowControl w:val="0"/>
        <w:spacing w:before="60" w:after="60" w:line="288" w:lineRule="auto"/>
        <w:ind w:firstLine="700"/>
        <w:rPr>
          <w:bCs/>
          <w:i/>
          <w:color w:val="000000"/>
          <w:lang w:val="nl-NL"/>
        </w:rPr>
      </w:pPr>
      <w:r>
        <w:rPr>
          <w:bCs/>
          <w:i/>
          <w:color w:val="000000"/>
          <w:lang w:val="nl-NL"/>
        </w:rPr>
        <w:t>Nội hàm 3</w:t>
      </w:r>
      <w:r w:rsidR="00A16972">
        <w:rPr>
          <w:bCs/>
          <w:i/>
          <w:color w:val="000000"/>
          <w:lang w:val="nl-NL"/>
        </w:rPr>
        <w:t>:</w:t>
      </w:r>
      <w:r w:rsidR="0042173F" w:rsidRPr="005B4258">
        <w:rPr>
          <w:bCs/>
          <w:i/>
          <w:color w:val="000000"/>
          <w:lang w:val="nl-NL"/>
        </w:rPr>
        <w:t xml:space="preserve">   </w:t>
      </w:r>
      <w:r w:rsidR="00A16972">
        <w:rPr>
          <w:bCs/>
          <w:i/>
          <w:color w:val="000000"/>
          <w:lang w:val="nl-NL"/>
        </w:rPr>
        <w:t>Trường có thực hiện chế độ, chính sách bình đẳng giới theo quy định</w:t>
      </w:r>
    </w:p>
    <w:p w:rsidR="00504F4E" w:rsidRPr="005B4258" w:rsidRDefault="00504F4E" w:rsidP="0042173F">
      <w:pPr>
        <w:widowControl w:val="0"/>
        <w:spacing w:before="60" w:after="60" w:line="288" w:lineRule="auto"/>
        <w:ind w:firstLine="700"/>
        <w:rPr>
          <w:color w:val="000000"/>
          <w:lang w:val="nl-NL"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504F4E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Quy định chế độ làm việc của GV</w:t>
            </w:r>
          </w:p>
        </w:tc>
        <w:tc>
          <w:tcPr>
            <w:tcW w:w="1608" w:type="dxa"/>
          </w:tcPr>
          <w:p w:rsidR="0042173F" w:rsidRPr="005B4258" w:rsidRDefault="00A16972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504F4E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Quy định thi đua</w:t>
            </w:r>
          </w:p>
        </w:tc>
        <w:tc>
          <w:tcPr>
            <w:tcW w:w="1608" w:type="dxa"/>
          </w:tcPr>
          <w:p w:rsidR="0042173F" w:rsidRPr="005B4258" w:rsidRDefault="00504F4E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A16972">
        <w:rPr>
          <w:bCs/>
          <w:color w:val="000000"/>
          <w:lang w:val="nl-NL"/>
        </w:rPr>
        <w:t>3:</w:t>
      </w:r>
    </w:p>
    <w:p w:rsidR="00A16972" w:rsidRDefault="00A16972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Trường có quy định giảm giờ làm việc cho GV,NV nuôi con nhỏ dưới 12 tháng</w:t>
      </w:r>
      <w:r w:rsidR="00504F4E">
        <w:rPr>
          <w:bCs/>
          <w:color w:val="000000"/>
          <w:lang w:val="nl-NL"/>
        </w:rPr>
        <w:t>, thực hiện nghỉ hộ sản theo quy định</w:t>
      </w:r>
      <w:r>
        <w:rPr>
          <w:bCs/>
          <w:color w:val="000000"/>
          <w:lang w:val="nl-NL"/>
        </w:rPr>
        <w:t>: có minh chứng trong Quy định chế độ làm việc của giảng viên, giáo viên</w:t>
      </w:r>
    </w:p>
    <w:p w:rsidR="00A16972" w:rsidRDefault="00A16972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Có thực hiện cho phép mẹ nghĩ khi con nhỏ bị đau, ốm.</w:t>
      </w:r>
    </w:p>
    <w:p w:rsidR="00A16972" w:rsidRPr="005B4258" w:rsidRDefault="00A16972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Minh chứng trong Quy định thi đua, quy định làm việc của trường.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3</w:t>
      </w:r>
      <w:r w:rsidR="00A16972">
        <w:rPr>
          <w:bCs/>
          <w:color w:val="000000"/>
          <w:lang w:val="nl-NL"/>
        </w:rPr>
        <w:t>:</w:t>
      </w:r>
      <w:r w:rsidRPr="005B4258">
        <w:rPr>
          <w:bCs/>
          <w:color w:val="000000"/>
          <w:lang w:val="nl-NL"/>
        </w:rPr>
        <w:t xml:space="preserve">  </w:t>
      </w:r>
      <w:r w:rsidR="00A16972">
        <w:rPr>
          <w:bCs/>
          <w:color w:val="000000"/>
          <w:lang w:val="nl-NL"/>
        </w:rPr>
        <w:t xml:space="preserve"> Đạt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 xml:space="preserve">II. Đánh giá tiêu chuẩn sau khi mô tả 3 </w:t>
      </w:r>
      <w:r w:rsidR="00512A8C">
        <w:rPr>
          <w:b/>
          <w:bCs/>
          <w:color w:val="000000"/>
          <w:lang w:val="nl-NL"/>
        </w:rPr>
        <w:t>nội hàm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</w:t>
      </w:r>
    </w:p>
    <w:p w:rsidR="0042173F" w:rsidRPr="0004688E" w:rsidRDefault="00A16972" w:rsidP="00A16972">
      <w:pPr>
        <w:widowControl w:val="0"/>
        <w:spacing w:before="60" w:after="60" w:line="288" w:lineRule="auto"/>
        <w:ind w:firstLine="700"/>
        <w:rPr>
          <w:color w:val="000000"/>
          <w:lang w:val="nl-NL"/>
        </w:rPr>
      </w:pPr>
      <w:r w:rsidRPr="0004688E">
        <w:rPr>
          <w:bCs/>
          <w:color w:val="000000"/>
          <w:lang w:val="nl-NL"/>
        </w:rPr>
        <w:t>Trường đã có đầy đủ các văn bản liên quan đến việc thực hiện chế độ, chính sách ưu đãi của Nhà nước cho các đối tượng được thụ hưởng; có thực hiện chế độ, chính sách bình đẳng giới theo quy định</w:t>
      </w:r>
      <w:r w:rsidRPr="0004688E">
        <w:rPr>
          <w:color w:val="000000"/>
          <w:lang w:val="nl-NL"/>
        </w:rPr>
        <w:t>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 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A16972" w:rsidRDefault="0042173F" w:rsidP="00A16972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>III. Kết quả đánh giá</w:t>
      </w: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2250"/>
        <w:gridCol w:w="2235"/>
      </w:tblGrid>
      <w:tr w:rsidR="0042173F" w:rsidRPr="005B4258" w:rsidTr="00D4114B">
        <w:trPr>
          <w:trHeight w:val="420"/>
        </w:trPr>
        <w:tc>
          <w:tcPr>
            <w:tcW w:w="2940" w:type="dxa"/>
            <w:vMerge w:val="restart"/>
            <w:vAlign w:val="center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Tên </w:t>
            </w:r>
            <w:r w:rsidR="00512A8C">
              <w:rPr>
                <w:bCs/>
                <w:color w:val="000000"/>
                <w:lang w:val="nl-NL"/>
              </w:rPr>
              <w:t>nội hàm</w:t>
            </w:r>
          </w:p>
        </w:tc>
        <w:tc>
          <w:tcPr>
            <w:tcW w:w="4485" w:type="dxa"/>
            <w:gridSpan w:val="2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Trường tự đánh giá</w:t>
            </w:r>
          </w:p>
        </w:tc>
      </w:tr>
      <w:tr w:rsidR="0042173F" w:rsidRPr="005B4258" w:rsidTr="00D4114B">
        <w:trPr>
          <w:trHeight w:val="525"/>
        </w:trPr>
        <w:tc>
          <w:tcPr>
            <w:tcW w:w="2940" w:type="dxa"/>
            <w:vMerge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Đạt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đạt</w:t>
            </w:r>
          </w:p>
        </w:tc>
      </w:tr>
      <w:tr w:rsidR="0042173F" w:rsidRPr="005B4258" w:rsidTr="00D4114B">
        <w:trPr>
          <w:trHeight w:val="28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1</w:t>
            </w:r>
          </w:p>
        </w:tc>
        <w:tc>
          <w:tcPr>
            <w:tcW w:w="2250" w:type="dxa"/>
          </w:tcPr>
          <w:p w:rsidR="0042173F" w:rsidRPr="005B4258" w:rsidRDefault="00A16972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>
              <w:rPr>
                <w:bCs/>
                <w:color w:val="000000"/>
                <w:lang w:val="nl-NL"/>
              </w:rPr>
              <w:t>x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1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2</w:t>
            </w:r>
          </w:p>
        </w:tc>
        <w:tc>
          <w:tcPr>
            <w:tcW w:w="2250" w:type="dxa"/>
          </w:tcPr>
          <w:p w:rsidR="0042173F" w:rsidRPr="005B4258" w:rsidRDefault="00A16972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>
              <w:rPr>
                <w:bCs/>
                <w:color w:val="000000"/>
                <w:lang w:val="nl-NL"/>
              </w:rPr>
              <w:t>x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620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3</w:t>
            </w:r>
          </w:p>
        </w:tc>
        <w:tc>
          <w:tcPr>
            <w:tcW w:w="2250" w:type="dxa"/>
          </w:tcPr>
          <w:p w:rsidR="0042173F" w:rsidRPr="005B4258" w:rsidRDefault="00A16972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>
              <w:rPr>
                <w:bCs/>
                <w:color w:val="000000"/>
                <w:lang w:val="nl-NL"/>
              </w:rPr>
              <w:t>x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A16972" w:rsidRDefault="0042173F" w:rsidP="00A16972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Điểm đánh giá tiêu chuẩn: ( Ví dụ 2 điểm)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ab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br w:type="page"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lastRenderedPageBreak/>
        <w:t>PHIẾU MÔ TẢ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Tiêu chí 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Bao gồm ...... tiêu chuẩn.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1.</w:t>
      </w:r>
    </w:p>
    <w:tbl>
      <w:tblPr>
        <w:tblW w:w="0" w:type="auto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0"/>
        <w:gridCol w:w="4065"/>
      </w:tblGrid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Thứ tự các tiêu chuẩn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Điểm tự đánh giá</w:t>
            </w:r>
          </w:p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của trường</w:t>
            </w: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1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2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....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7845" w:type="dxa"/>
            <w:gridSpan w:val="2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Tổng số điểm tiêu c</w:t>
            </w:r>
            <w:r w:rsidR="00612AEB">
              <w:rPr>
                <w:bCs/>
                <w:color w:val="000000"/>
                <w:lang w:val="nl-NL"/>
              </w:rPr>
              <w:t>hí  của trường tự đánh giá  : (</w:t>
            </w:r>
            <w:r w:rsidRPr="005B4258">
              <w:rPr>
                <w:bCs/>
                <w:color w:val="000000"/>
                <w:lang w:val="nl-NL"/>
              </w:rPr>
              <w:t>Ví dụ 14 điểm)</w:t>
            </w: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2. Đánh giá chung cho cả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mạnh:................................................................................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yếu: 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rPr>
          <w:color w:val="000000"/>
          <w:lang w:val="nl-NL"/>
        </w:rPr>
      </w:pPr>
    </w:p>
    <w:p w:rsidR="00E04562" w:rsidRPr="0042173F" w:rsidRDefault="00EE1032"/>
    <w:sectPr w:rsidR="00E04562" w:rsidRPr="0042173F" w:rsidSect="00504F4E">
      <w:type w:val="continuous"/>
      <w:pgSz w:w="11907" w:h="16840" w:code="9"/>
      <w:pgMar w:top="1134" w:right="1134" w:bottom="568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73F"/>
    <w:rsid w:val="0004688E"/>
    <w:rsid w:val="000A2D86"/>
    <w:rsid w:val="000D733B"/>
    <w:rsid w:val="002A15AA"/>
    <w:rsid w:val="003B6DB3"/>
    <w:rsid w:val="003F3130"/>
    <w:rsid w:val="0042173F"/>
    <w:rsid w:val="004E64B1"/>
    <w:rsid w:val="00504F4E"/>
    <w:rsid w:val="00512A8C"/>
    <w:rsid w:val="005703AE"/>
    <w:rsid w:val="00612AEB"/>
    <w:rsid w:val="006A7208"/>
    <w:rsid w:val="00814C55"/>
    <w:rsid w:val="0098641E"/>
    <w:rsid w:val="00A039FE"/>
    <w:rsid w:val="00A16972"/>
    <w:rsid w:val="00E53878"/>
    <w:rsid w:val="00EE1032"/>
    <w:rsid w:val="00F6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docId w15:val="{E11C46D6-DEE3-458D-A85C-40A4BE158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2A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AEB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1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Windows User</cp:lastModifiedBy>
  <cp:revision>3</cp:revision>
  <cp:lastPrinted>2017-09-05T07:18:00Z</cp:lastPrinted>
  <dcterms:created xsi:type="dcterms:W3CDTF">2017-09-22T03:48:00Z</dcterms:created>
  <dcterms:modified xsi:type="dcterms:W3CDTF">2017-09-22T06:10:00Z</dcterms:modified>
</cp:coreProperties>
</file>